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DE1" w:rsidRDefault="00E60DE1">
      <w:bookmarkStart w:id="0" w:name="_Hlk101195987"/>
      <w:bookmarkEnd w:id="0"/>
    </w:p>
    <w:p w:rsidR="00E60DE1" w:rsidRPr="00BE5FB7" w:rsidRDefault="00E0181B">
      <w:pPr>
        <w:rPr>
          <w:rFonts w:ascii="メイリオ" w:eastAsia="メイリオ" w:hAnsi="メイリオ"/>
          <w:b/>
          <w:bCs/>
          <w:sz w:val="24"/>
          <w:szCs w:val="24"/>
          <w:lang w:eastAsia="ja-JP"/>
        </w:rPr>
      </w:pPr>
      <w:r>
        <w:rPr>
          <w:rFonts w:eastAsia="ＭＳ 明朝" w:hint="eastAsia"/>
          <w:lang w:eastAsia="ja-JP"/>
        </w:rPr>
        <w:t xml:space="preserve">　　　　　　　　　　　　　　　　　　　　　</w:t>
      </w:r>
      <w:r w:rsidRPr="00BE5FB7">
        <w:rPr>
          <w:rFonts w:ascii="メイリオ" w:eastAsia="メイリオ" w:hAnsi="メイリオ" w:hint="eastAsia"/>
          <w:b/>
          <w:bCs/>
          <w:sz w:val="28"/>
          <w:szCs w:val="28"/>
          <w:lang w:eastAsia="ja-JP"/>
        </w:rPr>
        <w:t>造影</w:t>
      </w:r>
      <w:r w:rsidRPr="00BE5FB7">
        <w:rPr>
          <w:rFonts w:ascii="メイリオ" w:eastAsia="メイリオ" w:hAnsi="メイリオ" w:cs="ＭＳ 明朝" w:hint="eastAsia"/>
          <w:b/>
          <w:bCs/>
          <w:sz w:val="28"/>
          <w:szCs w:val="28"/>
          <w:lang w:eastAsia="ja-JP"/>
        </w:rPr>
        <w:t>CT</w:t>
      </w:r>
      <w:r w:rsidRPr="00BE5FB7">
        <w:rPr>
          <w:rFonts w:ascii="メイリオ" w:eastAsia="メイリオ" w:hAnsi="メイリオ" w:hint="eastAsia"/>
          <w:b/>
          <w:bCs/>
          <w:sz w:val="28"/>
          <w:szCs w:val="28"/>
          <w:lang w:eastAsia="ja-JP"/>
        </w:rPr>
        <w:t>検査説明書</w:t>
      </w:r>
    </w:p>
    <w:p w:rsidR="00E60DE1" w:rsidRPr="00BE5FB7" w:rsidRDefault="00E60DE1">
      <w:pPr>
        <w:spacing w:line="120" w:lineRule="auto"/>
        <w:rPr>
          <w:rFonts w:ascii="メイリオ" w:eastAsia="メイリオ" w:hAnsi="メイリオ"/>
          <w:b/>
          <w:bCs/>
          <w:sz w:val="24"/>
          <w:szCs w:val="24"/>
          <w:lang w:eastAsia="ja-JP"/>
        </w:rPr>
      </w:pP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造影剤</w:t>
      </w:r>
      <w:r w:rsidRPr="00BE5FB7">
        <w:rPr>
          <w:rFonts w:ascii="メイリオ" w:eastAsia="メイリオ" w:hAnsi="メイリオ" w:cs="ＭＳ 明朝" w:hint="eastAsia"/>
          <w:sz w:val="24"/>
          <w:szCs w:val="24"/>
        </w:rPr>
        <w:t>CT</w:t>
      </w:r>
      <w:r w:rsidRPr="00BE5FB7">
        <w:rPr>
          <w:rFonts w:ascii="メイリオ" w:eastAsia="メイリオ" w:hAnsi="メイリオ" w:cs="ＭＳ 明朝" w:hint="eastAsia"/>
          <w:sz w:val="24"/>
          <w:szCs w:val="24"/>
        </w:rPr>
        <w:t>検査とは？</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 xml:space="preserve"> </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今回実施する</w:t>
      </w:r>
      <w:r w:rsidRPr="00BE5FB7">
        <w:rPr>
          <w:rFonts w:ascii="メイリオ" w:eastAsia="メイリオ" w:hAnsi="メイリオ" w:cs="ＭＳ 明朝" w:hint="eastAsia"/>
          <w:sz w:val="24"/>
          <w:szCs w:val="24"/>
        </w:rPr>
        <w:t>CT</w:t>
      </w:r>
      <w:r w:rsidRPr="00BE5FB7">
        <w:rPr>
          <w:rFonts w:ascii="メイリオ" w:eastAsia="メイリオ" w:hAnsi="メイリオ" w:cs="ＭＳ 明朝" w:hint="eastAsia"/>
          <w:sz w:val="24"/>
          <w:szCs w:val="24"/>
        </w:rPr>
        <w:t>検査は、“造影剤”という薬剤</w:t>
      </w:r>
      <w:r w:rsidRPr="00BE5FB7">
        <w:rPr>
          <w:rFonts w:ascii="メイリオ" w:eastAsia="メイリオ" w:hAnsi="メイリオ" w:cs="ＭＳ 明朝" w:hint="eastAsia"/>
          <w:sz w:val="24"/>
          <w:szCs w:val="24"/>
          <w:lang w:eastAsia="ja-JP"/>
        </w:rPr>
        <w:t>を</w:t>
      </w:r>
      <w:r w:rsidRPr="00BE5FB7">
        <w:rPr>
          <w:rFonts w:ascii="メイリオ" w:eastAsia="メイリオ" w:hAnsi="メイリオ" w:cs="ＭＳ 明朝" w:hint="eastAsia"/>
          <w:sz w:val="24"/>
          <w:szCs w:val="24"/>
        </w:rPr>
        <w:t>注射して行います。造影剤を用いることにより、あなたの病気の状態をより正確に明らかにし、</w:t>
      </w:r>
      <w:r w:rsidRPr="00BE5FB7">
        <w:rPr>
          <w:rFonts w:ascii="メイリオ" w:eastAsia="メイリオ" w:hAnsi="メイリオ" w:cs="ＭＳ 明朝" w:hint="eastAsia"/>
          <w:sz w:val="24"/>
          <w:szCs w:val="24"/>
          <w:lang w:eastAsia="ja-JP"/>
        </w:rPr>
        <w:t>診断に重要な情報がより多く得られ、</w:t>
      </w:r>
      <w:r w:rsidRPr="00BE5FB7">
        <w:rPr>
          <w:rFonts w:ascii="メイリオ" w:eastAsia="メイリオ" w:hAnsi="メイリオ" w:cs="ＭＳ 明朝" w:hint="eastAsia"/>
          <w:sz w:val="24"/>
          <w:szCs w:val="24"/>
        </w:rPr>
        <w:t>効果的な治療に役立てることができます。造影剤を使用</w:t>
      </w:r>
      <w:r w:rsidRPr="00BE5FB7">
        <w:rPr>
          <w:rFonts w:ascii="メイリオ" w:eastAsia="メイリオ" w:hAnsi="メイリオ" w:cs="ＭＳ 明朝" w:hint="eastAsia"/>
          <w:sz w:val="24"/>
          <w:szCs w:val="24"/>
          <w:lang w:eastAsia="ja-JP"/>
        </w:rPr>
        <w:t>しない場合</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rPr>
        <w:t xml:space="preserve"> </w:t>
      </w:r>
      <w:r w:rsidRPr="00BE5FB7">
        <w:rPr>
          <w:rFonts w:ascii="メイリオ" w:eastAsia="メイリオ" w:hAnsi="メイリオ" w:cs="ＭＳ 明朝" w:hint="eastAsia"/>
          <w:sz w:val="24"/>
          <w:szCs w:val="24"/>
        </w:rPr>
        <w:t>病気の種類によっては正確な診断が出来ず病気を見落とす場合があります。造影剤を使用せずに診断ができる場合や造影剤の副作用が強く出ることが予想される場合には原則使用しません。</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検査の具体的方法</w:t>
      </w:r>
      <w:r w:rsidRPr="00BE5FB7">
        <w:rPr>
          <w:rFonts w:ascii="メイリオ" w:eastAsia="メイリオ" w:hAnsi="メイリオ" w:cs="ＭＳ 明朝" w:hint="eastAsia"/>
          <w:sz w:val="24"/>
          <w:szCs w:val="24"/>
          <w:lang w:eastAsia="ja-JP"/>
        </w:rPr>
        <w:t>】</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造影剤を機械を用いて勢いよく静脈内に注入しながら、１回～複数回撮影をします。撮影部位によっては数秒～</w:t>
      </w:r>
      <w:r w:rsidRPr="00BE5FB7">
        <w:rPr>
          <w:rFonts w:ascii="メイリオ" w:eastAsia="メイリオ" w:hAnsi="メイリオ" w:cs="ＭＳ 明朝" w:hint="eastAsia"/>
          <w:sz w:val="24"/>
          <w:szCs w:val="24"/>
        </w:rPr>
        <w:t>20</w:t>
      </w:r>
      <w:r w:rsidRPr="00BE5FB7">
        <w:rPr>
          <w:rFonts w:ascii="メイリオ" w:eastAsia="メイリオ" w:hAnsi="メイリオ" w:cs="ＭＳ 明朝" w:hint="eastAsia"/>
          <w:sz w:val="24"/>
          <w:szCs w:val="24"/>
        </w:rPr>
        <w:t>秒ほどの息止めが必要です。造影剤の作用で熱感があります。</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血管外に造影剤が漏れ、注射した部位がはれて痛みを伴うこともあります。基本的には時間と共に吸収され、体外に排出されるので心配ありません。ただし</w:t>
      </w:r>
      <w:r w:rsidRPr="00BE5FB7">
        <w:rPr>
          <w:rFonts w:ascii="メイリオ" w:eastAsia="メイリオ" w:hAnsi="メイリオ" w:cs="ＭＳ 明朝" w:hint="eastAsia"/>
          <w:sz w:val="24"/>
          <w:szCs w:val="24"/>
        </w:rPr>
        <w:t xml:space="preserve"> </w:t>
      </w:r>
      <w:r w:rsidRPr="00BE5FB7">
        <w:rPr>
          <w:rFonts w:ascii="メイリオ" w:eastAsia="メイリオ" w:hAnsi="メイリオ" w:cs="ＭＳ 明朝" w:hint="eastAsia"/>
          <w:sz w:val="24"/>
          <w:szCs w:val="24"/>
        </w:rPr>
        <w:t>漏れた量が非常に多い場合には、別の処置が必要となることもあります。</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造影剤使用で起こりうる副作用・合併症と危険因子</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 xml:space="preserve"> </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lang w:eastAsia="ja-JP"/>
        </w:rPr>
        <w:t>副作用・合併症</w:t>
      </w:r>
      <w:r w:rsidRPr="00BE5FB7">
        <w:rPr>
          <w:rFonts w:ascii="メイリオ" w:eastAsia="メイリオ" w:hAnsi="メイリオ" w:cs="ＭＳ 明朝" w:hint="eastAsia"/>
          <w:sz w:val="24"/>
          <w:szCs w:val="24"/>
        </w:rPr>
        <w:t>とは手術や検査などの後、それらがもとになって起こる</w:t>
      </w:r>
      <w:r w:rsidRPr="00BE5FB7">
        <w:rPr>
          <w:rFonts w:ascii="メイリオ" w:eastAsia="メイリオ" w:hAnsi="メイリオ" w:cs="ＭＳ 明朝" w:hint="eastAsia"/>
          <w:sz w:val="24"/>
          <w:szCs w:val="24"/>
        </w:rPr>
        <w:t>ことがある病気です。これは必ず起こるわけではありませんが、どんな処置・検査でも起こる可能性があります。</w:t>
      </w:r>
    </w:p>
    <w:p w:rsidR="00E60DE1" w:rsidRPr="00BE5FB7" w:rsidRDefault="00E60DE1">
      <w:pPr>
        <w:spacing w:line="120" w:lineRule="auto"/>
        <w:ind w:firstLineChars="50" w:firstLine="120"/>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◎特別な病態で発生する</w:t>
      </w:r>
      <w:r w:rsidRPr="00BE5FB7">
        <w:rPr>
          <w:rFonts w:ascii="メイリオ" w:eastAsia="メイリオ" w:hAnsi="メイリオ" w:cs="ＭＳ 明朝" w:hint="eastAsia"/>
          <w:sz w:val="24"/>
          <w:szCs w:val="24"/>
          <w:lang w:eastAsia="ja-JP"/>
        </w:rPr>
        <w:t>場合</w:t>
      </w:r>
      <w:r w:rsidRPr="00BE5FB7">
        <w:rPr>
          <w:rFonts w:ascii="メイリオ" w:eastAsia="メイリオ" w:hAnsi="メイリオ" w:cs="ＭＳ 明朝" w:hint="eastAsia"/>
          <w:sz w:val="24"/>
          <w:szCs w:val="24"/>
        </w:rPr>
        <w:t>があり、注意を要する病気（甲状腺疾患、重症筋無力症、褐色細胞腫、骨髄腫、マクログロブリン血症、糖尿病、心臓病、肝臓病）</w:t>
      </w:r>
      <w:r w:rsidRPr="00BE5FB7">
        <w:rPr>
          <w:rFonts w:ascii="メイリオ" w:eastAsia="メイリオ" w:hAnsi="メイリオ" w:cs="ＭＳ 明朝" w:hint="eastAsia"/>
          <w:sz w:val="24"/>
          <w:szCs w:val="24"/>
          <w:lang w:eastAsia="ja-JP"/>
        </w:rPr>
        <w:t>やテタニーのある方</w:t>
      </w:r>
      <w:r w:rsidRPr="00BE5FB7">
        <w:rPr>
          <w:rFonts w:ascii="メイリオ" w:eastAsia="メイリオ" w:hAnsi="メイリオ" w:cs="ＭＳ 明朝" w:hint="eastAsia"/>
          <w:sz w:val="24"/>
          <w:szCs w:val="24"/>
        </w:rPr>
        <w:t>、注意を要する薬（糖尿病薬、鎮痛剤、抗菌剤、心臓病薬、抗がん剤等）などを考慮して、造影剤を使用するかどうかを慎重に決定する必要があります。</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rPr>
        <w:t>◎造影剤が体に合わないことによって起こる</w:t>
      </w:r>
      <w:r w:rsidRPr="00BE5FB7">
        <w:rPr>
          <w:rFonts w:ascii="メイリオ" w:eastAsia="メイリオ" w:hAnsi="メイリオ" w:cs="ＭＳ 明朝" w:hint="eastAsia"/>
          <w:sz w:val="24"/>
          <w:szCs w:val="24"/>
          <w:lang w:eastAsia="ja-JP"/>
        </w:rPr>
        <w:t>副作用・合併症</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比較的多い症状は、蕁麻疹、頭痛、吐き気・嘔吐、めまい、咳・くしゃみなどですが、</w:t>
      </w:r>
      <w:r w:rsidRPr="00BE5FB7">
        <w:rPr>
          <w:rFonts w:ascii="メイリオ" w:eastAsia="メイリオ" w:hAnsi="メイリオ" w:cs="ＭＳ 明朝" w:hint="eastAsia"/>
          <w:sz w:val="24"/>
          <w:szCs w:val="24"/>
          <w:lang w:eastAsia="ja-JP"/>
        </w:rPr>
        <w:t>稀</w:t>
      </w:r>
      <w:r w:rsidRPr="00BE5FB7">
        <w:rPr>
          <w:rFonts w:ascii="メイリオ" w:eastAsia="メイリオ" w:hAnsi="メイリオ" w:cs="ＭＳ 明朝" w:hint="eastAsia"/>
          <w:sz w:val="24"/>
          <w:szCs w:val="24"/>
        </w:rPr>
        <w:t>に重大な</w:t>
      </w:r>
      <w:r w:rsidRPr="00BE5FB7">
        <w:rPr>
          <w:rFonts w:ascii="メイリオ" w:eastAsia="メイリオ" w:hAnsi="メイリオ" w:cs="ＭＳ 明朝" w:hint="eastAsia"/>
          <w:sz w:val="24"/>
          <w:szCs w:val="24"/>
          <w:lang w:eastAsia="ja-JP"/>
        </w:rPr>
        <w:t>副作用</w:t>
      </w:r>
      <w:r w:rsidRPr="00BE5FB7">
        <w:rPr>
          <w:rFonts w:ascii="メイリオ" w:eastAsia="メイリオ" w:hAnsi="メイリオ" w:cs="ＭＳ 明朝" w:hint="eastAsia"/>
          <w:sz w:val="24"/>
          <w:szCs w:val="24"/>
        </w:rPr>
        <w:t>（呼吸困難、血圧低下、けいれん、ショック状態、心停止等）が起きることがあり、ごく</w:t>
      </w:r>
      <w:r w:rsidRPr="00BE5FB7">
        <w:rPr>
          <w:rFonts w:ascii="メイリオ" w:eastAsia="メイリオ" w:hAnsi="メイリオ" w:cs="ＭＳ 明朝" w:hint="eastAsia"/>
          <w:sz w:val="24"/>
          <w:szCs w:val="24"/>
          <w:lang w:eastAsia="ja-JP"/>
        </w:rPr>
        <w:t>稀</w:t>
      </w:r>
      <w:r w:rsidRPr="00BE5FB7">
        <w:rPr>
          <w:rFonts w:ascii="メイリオ" w:eastAsia="メイリオ" w:hAnsi="メイリオ" w:cs="ＭＳ 明朝" w:hint="eastAsia"/>
          <w:sz w:val="24"/>
          <w:szCs w:val="24"/>
        </w:rPr>
        <w:t>に脳障害等の後遺症を残したり死亡する可能性</w:t>
      </w:r>
      <w:r w:rsidRPr="00BE5FB7">
        <w:rPr>
          <w:rFonts w:ascii="メイリオ" w:eastAsia="メイリオ" w:hAnsi="メイリオ" w:cs="ＭＳ 明朝" w:hint="eastAsia"/>
          <w:sz w:val="24"/>
          <w:szCs w:val="24"/>
          <w:lang w:eastAsia="ja-JP"/>
        </w:rPr>
        <w:t>が</w:t>
      </w:r>
      <w:r w:rsidRPr="00BE5FB7">
        <w:rPr>
          <w:rFonts w:ascii="メイリオ" w:eastAsia="メイリオ" w:hAnsi="メイリオ" w:cs="ＭＳ 明朝" w:hint="eastAsia"/>
          <w:sz w:val="24"/>
          <w:szCs w:val="24"/>
        </w:rPr>
        <w:t>あります。症状が出る時期は注射した後すぐ起こる場合（即時性）がほとんどですが、検査終了後</w:t>
      </w:r>
      <w:r w:rsidRPr="00BE5FB7">
        <w:rPr>
          <w:rFonts w:ascii="メイリオ" w:eastAsia="メイリオ" w:hAnsi="メイリオ" w:cs="ＭＳ 明朝" w:hint="eastAsia"/>
          <w:sz w:val="24"/>
          <w:szCs w:val="24"/>
        </w:rPr>
        <w:t>1</w:t>
      </w:r>
      <w:r w:rsidRPr="00BE5FB7">
        <w:rPr>
          <w:rFonts w:ascii="メイリオ" w:eastAsia="メイリオ" w:hAnsi="メイリオ" w:cs="ＭＳ 明朝" w:hint="eastAsia"/>
          <w:sz w:val="24"/>
          <w:szCs w:val="24"/>
        </w:rPr>
        <w:t>時間から数日後に起こる場合（遅発性）</w:t>
      </w:r>
      <w:r w:rsidRPr="00BE5FB7">
        <w:rPr>
          <w:rFonts w:ascii="メイリオ" w:eastAsia="メイリオ" w:hAnsi="メイリオ" w:cs="ＭＳ 明朝" w:hint="eastAsia"/>
          <w:sz w:val="24"/>
          <w:szCs w:val="24"/>
          <w:lang w:eastAsia="ja-JP"/>
        </w:rPr>
        <w:t>も</w:t>
      </w:r>
      <w:r w:rsidRPr="00BE5FB7">
        <w:rPr>
          <w:rFonts w:ascii="メイリオ" w:eastAsia="メイリオ" w:hAnsi="メイリオ" w:cs="ＭＳ 明朝" w:hint="eastAsia"/>
          <w:sz w:val="24"/>
          <w:szCs w:val="24"/>
        </w:rPr>
        <w:t>あります。上記の</w:t>
      </w:r>
      <w:r w:rsidRPr="00BE5FB7">
        <w:rPr>
          <w:rFonts w:ascii="メイリオ" w:eastAsia="メイリオ" w:hAnsi="メイリオ" w:cs="ＭＳ 明朝" w:hint="eastAsia"/>
          <w:sz w:val="24"/>
          <w:szCs w:val="24"/>
          <w:lang w:eastAsia="ja-JP"/>
        </w:rPr>
        <w:t>副作用・合併症の発現を予測する確実な方法はありません。</w:t>
      </w:r>
      <w:r w:rsidRPr="00BE5FB7">
        <w:rPr>
          <w:rFonts w:ascii="メイリオ" w:eastAsia="メイリオ" w:hAnsi="メイリオ" w:cs="ＭＳ 明朝" w:hint="eastAsia"/>
          <w:sz w:val="24"/>
          <w:szCs w:val="24"/>
        </w:rPr>
        <w:t>造影剤副作用の既往や、喘息のある方は、重い</w:t>
      </w:r>
      <w:r w:rsidRPr="00BE5FB7">
        <w:rPr>
          <w:rFonts w:ascii="メイリオ" w:eastAsia="メイリオ" w:hAnsi="メイリオ" w:cs="ＭＳ 明朝" w:hint="eastAsia"/>
          <w:sz w:val="24"/>
          <w:szCs w:val="24"/>
          <w:lang w:eastAsia="ja-JP"/>
        </w:rPr>
        <w:t>副作用・合併</w:t>
      </w:r>
      <w:r w:rsidRPr="00BE5FB7">
        <w:rPr>
          <w:rFonts w:ascii="メイリオ" w:eastAsia="メイリオ" w:hAnsi="メイリオ" w:cs="ＭＳ 明朝" w:hint="eastAsia"/>
          <w:sz w:val="24"/>
          <w:szCs w:val="24"/>
        </w:rPr>
        <w:t>症の発生確率が高いことが知られています。</w:t>
      </w:r>
      <w:r w:rsidRPr="00BE5FB7">
        <w:rPr>
          <w:rFonts w:ascii="メイリオ" w:eastAsia="メイリオ" w:hAnsi="メイリオ" w:cs="ＭＳ 明朝" w:hint="eastAsia"/>
          <w:sz w:val="24"/>
          <w:szCs w:val="24"/>
        </w:rPr>
        <w:t>また</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注意を要するアレルギー歴（花粉症、アトピー</w:t>
      </w:r>
      <w:r w:rsidRPr="00BE5FB7">
        <w:rPr>
          <w:rFonts w:ascii="メイリオ" w:eastAsia="メイリオ" w:hAnsi="メイリオ" w:cs="ＭＳ 明朝" w:hint="eastAsia"/>
          <w:sz w:val="24"/>
          <w:szCs w:val="24"/>
          <w:lang w:eastAsia="ja-JP"/>
        </w:rPr>
        <w:t>性皮膚炎</w:t>
      </w:r>
      <w:r w:rsidRPr="00BE5FB7">
        <w:rPr>
          <w:rFonts w:ascii="メイリオ" w:eastAsia="メイリオ" w:hAnsi="メイリオ" w:cs="ＭＳ 明朝" w:hint="eastAsia"/>
          <w:sz w:val="24"/>
          <w:szCs w:val="24"/>
        </w:rPr>
        <w:t>、薬アレルギー等）もあります。</w:t>
      </w:r>
    </w:p>
    <w:p w:rsidR="00E60DE1" w:rsidRPr="00BE5FB7" w:rsidRDefault="00BE5FB7">
      <w:pPr>
        <w:spacing w:line="120" w:lineRule="auto"/>
        <w:rPr>
          <w:rFonts w:ascii="メイリオ" w:hAnsi="メイリオ" w:cs="ＭＳ 明朝" w:hint="eastAsia"/>
          <w:sz w:val="24"/>
          <w:szCs w:val="24"/>
        </w:rPr>
      </w:pPr>
      <w:r>
        <w:rPr>
          <w:rFonts w:ascii="メイリオ" w:eastAsia="メイリオ" w:hAnsi="メイリオ" w:cs="ＭＳ 明朝"/>
          <w:sz w:val="24"/>
          <w:szCs w:val="24"/>
        </w:rPr>
        <w:br w:type="page"/>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lastRenderedPageBreak/>
        <w:t>◎造影剤腎症</w:t>
      </w:r>
      <w:r w:rsidRPr="00BE5FB7">
        <w:rPr>
          <w:rFonts w:ascii="メイリオ" w:eastAsia="メイリオ" w:hAnsi="メイリオ" w:cs="ＭＳ 明朝" w:hint="eastAsia"/>
          <w:sz w:val="24"/>
          <w:szCs w:val="24"/>
        </w:rPr>
        <w:t xml:space="preserve"> </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造影</w:t>
      </w:r>
      <w:r w:rsidRPr="00BE5FB7">
        <w:rPr>
          <w:rFonts w:ascii="メイリオ" w:eastAsia="メイリオ" w:hAnsi="メイリオ" w:cs="ＭＳ 明朝" w:hint="eastAsia"/>
          <w:sz w:val="24"/>
          <w:szCs w:val="24"/>
          <w:lang w:eastAsia="ja-JP"/>
        </w:rPr>
        <w:t>剤に起因する急性の腎障害です。</w:t>
      </w:r>
      <w:r w:rsidRPr="00BE5FB7">
        <w:rPr>
          <w:rFonts w:ascii="メイリオ" w:eastAsia="メイリオ" w:hAnsi="メイリオ" w:cs="ＭＳ 明朝" w:hint="eastAsia"/>
          <w:sz w:val="24"/>
          <w:szCs w:val="24"/>
        </w:rPr>
        <w:t>多くは可逆的ですが、</w:t>
      </w:r>
      <w:r w:rsidRPr="00BE5FB7">
        <w:rPr>
          <w:rFonts w:ascii="メイリオ" w:eastAsia="メイリオ" w:hAnsi="メイリオ" w:cs="ＭＳ 明朝" w:hint="eastAsia"/>
          <w:sz w:val="24"/>
          <w:szCs w:val="24"/>
          <w:lang w:eastAsia="ja-JP"/>
        </w:rPr>
        <w:t>稀に</w:t>
      </w:r>
      <w:r w:rsidRPr="00BE5FB7">
        <w:rPr>
          <w:rFonts w:ascii="メイリオ" w:eastAsia="メイリオ" w:hAnsi="メイリオ" w:cs="ＭＳ 明朝" w:hint="eastAsia"/>
          <w:sz w:val="24"/>
          <w:szCs w:val="24"/>
        </w:rPr>
        <w:t>一時的～永久的な血液透析が必要となる場合や死亡の原因となる可能性もあります。造影剤腎症は腎機能が低下している人に起こりやすいことが知られています。最近</w:t>
      </w:r>
      <w:r w:rsidRPr="00BE5FB7">
        <w:rPr>
          <w:rFonts w:ascii="メイリオ" w:eastAsia="メイリオ" w:hAnsi="メイリオ" w:cs="ＭＳ 明朝" w:hint="eastAsia"/>
          <w:sz w:val="24"/>
          <w:szCs w:val="24"/>
          <w:lang w:eastAsia="ja-JP"/>
        </w:rPr>
        <w:t>（検査前</w:t>
      </w:r>
      <w:r w:rsidRPr="00BE5FB7">
        <w:rPr>
          <w:rFonts w:ascii="メイリオ" w:eastAsia="メイリオ" w:hAnsi="メイリオ" w:cs="ＭＳ 明朝" w:hint="eastAsia"/>
          <w:sz w:val="24"/>
          <w:szCs w:val="24"/>
          <w:lang w:eastAsia="ja-JP"/>
        </w:rPr>
        <w:t>3</w:t>
      </w:r>
      <w:r w:rsidRPr="00BE5FB7">
        <w:rPr>
          <w:rFonts w:ascii="メイリオ" w:eastAsia="メイリオ" w:hAnsi="メイリオ" w:cs="ＭＳ 明朝" w:hint="eastAsia"/>
          <w:sz w:val="24"/>
          <w:szCs w:val="24"/>
          <w:lang w:eastAsia="ja-JP"/>
        </w:rPr>
        <w:t>か月以内</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の</w:t>
      </w:r>
      <w:r w:rsidRPr="00BE5FB7">
        <w:rPr>
          <w:rFonts w:ascii="メイリオ" w:eastAsia="メイリオ" w:hAnsi="メイリオ" w:cs="ＭＳ 明朝" w:hint="eastAsia"/>
          <w:sz w:val="24"/>
          <w:szCs w:val="24"/>
          <w:lang w:eastAsia="ja-JP"/>
        </w:rPr>
        <w:t>血液</w:t>
      </w:r>
      <w:r w:rsidRPr="00BE5FB7">
        <w:rPr>
          <w:rFonts w:ascii="メイリオ" w:eastAsia="メイリオ" w:hAnsi="メイリオ" w:cs="ＭＳ 明朝" w:hint="eastAsia"/>
          <w:sz w:val="24"/>
          <w:szCs w:val="24"/>
        </w:rPr>
        <w:t>検査データがなければ、腎機能チェックのための血液検査が必要となります。</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◎注射に伴う痛み</w:t>
      </w:r>
      <w:r w:rsidRPr="00BE5FB7">
        <w:rPr>
          <w:rFonts w:ascii="メイリオ" w:eastAsia="メイリオ" w:hAnsi="メイリオ" w:cs="ＭＳ 明朝" w:hint="eastAsia"/>
          <w:sz w:val="24"/>
          <w:szCs w:val="24"/>
        </w:rPr>
        <w:t xml:space="preserve"> </w:t>
      </w:r>
    </w:p>
    <w:p w:rsidR="00E60DE1" w:rsidRPr="00BE5FB7" w:rsidRDefault="00E0181B">
      <w:pPr>
        <w:rPr>
          <w:rFonts w:ascii="メイリオ" w:eastAsia="メイリオ" w:hAnsi="メイリオ" w:cs="ＭＳ 明朝"/>
          <w:color w:val="0000FF"/>
          <w:sz w:val="24"/>
          <w:szCs w:val="24"/>
        </w:rPr>
      </w:pPr>
      <w:r w:rsidRPr="00BE5FB7">
        <w:rPr>
          <w:rFonts w:ascii="メイリオ" w:eastAsia="メイリオ" w:hAnsi="メイリオ" w:cs="ＭＳ 明朝" w:hint="eastAsia"/>
          <w:sz w:val="24"/>
          <w:szCs w:val="24"/>
        </w:rPr>
        <w:t>造影剤を勢いよく注入するためお薬が血管外に漏れたり</w:t>
      </w:r>
      <w:r w:rsidRPr="00BE5FB7">
        <w:rPr>
          <w:rFonts w:ascii="メイリオ" w:eastAsia="メイリオ" w:hAnsi="メイリオ" w:cs="ＭＳ 明朝" w:hint="eastAsia"/>
          <w:sz w:val="24"/>
          <w:szCs w:val="24"/>
          <w:lang w:eastAsia="ja-JP"/>
        </w:rPr>
        <w:t>することで</w:t>
      </w:r>
      <w:r w:rsidRPr="00BE5FB7">
        <w:rPr>
          <w:rFonts w:ascii="メイリオ" w:eastAsia="メイリオ" w:hAnsi="メイリオ" w:cs="ＭＳ 明朝" w:hint="eastAsia"/>
          <w:sz w:val="24"/>
          <w:szCs w:val="24"/>
        </w:rPr>
        <w:t>、注射部位が腫れて</w:t>
      </w:r>
      <w:r w:rsidRPr="00BE5FB7">
        <w:rPr>
          <w:rFonts w:ascii="メイリオ" w:eastAsia="メイリオ" w:hAnsi="メイリオ" w:cs="ＭＳ 明朝" w:hint="eastAsia"/>
          <w:sz w:val="24"/>
          <w:szCs w:val="24"/>
        </w:rPr>
        <w:t>痛みを伴うことがあります。ほとんどの場合数日で軽快しますが、まれに症状が長引いたり、しびれや疼痛などの後遺症を残す可能性もあります。また、別の処置が必要になることもあります。万が一、</w:t>
      </w:r>
      <w:r w:rsidRPr="00BE5FB7">
        <w:rPr>
          <w:rFonts w:ascii="メイリオ" w:eastAsia="メイリオ" w:hAnsi="メイリオ" w:cs="ＭＳ 明朝" w:hint="eastAsia"/>
          <w:sz w:val="24"/>
          <w:szCs w:val="24"/>
          <w:lang w:eastAsia="ja-JP"/>
        </w:rPr>
        <w:t>副作用・合併症</w:t>
      </w:r>
      <w:r w:rsidRPr="00BE5FB7">
        <w:rPr>
          <w:rFonts w:ascii="メイリオ" w:eastAsia="メイリオ" w:hAnsi="メイリオ" w:cs="ＭＳ 明朝" w:hint="eastAsia"/>
          <w:sz w:val="24"/>
          <w:szCs w:val="24"/>
        </w:rPr>
        <w:t>が起きた場合には最善の処置を行います。</w:t>
      </w:r>
    </w:p>
    <w:p w:rsidR="00E60DE1" w:rsidRPr="00BE5FB7" w:rsidRDefault="00E60DE1">
      <w:pPr>
        <w:spacing w:line="120" w:lineRule="auto"/>
        <w:rPr>
          <w:rFonts w:ascii="メイリオ" w:eastAsia="メイリオ" w:hAnsi="メイリオ" w:cs="ＭＳ 明朝"/>
          <w:color w:val="0000FF"/>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副作用の種類や発生頻度は？</w:t>
      </w:r>
      <w:r w:rsidRPr="00BE5FB7">
        <w:rPr>
          <w:rFonts w:ascii="メイリオ" w:eastAsia="メイリオ" w:hAnsi="メイリオ" w:cs="ＭＳ 明朝" w:hint="eastAsia"/>
          <w:sz w:val="24"/>
          <w:szCs w:val="24"/>
          <w:lang w:eastAsia="ja-JP"/>
        </w:rPr>
        <w:t>】</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〈軽症</w:t>
      </w:r>
      <w:r w:rsidRPr="00BE5FB7">
        <w:rPr>
          <w:rFonts w:ascii="メイリオ" w:eastAsia="メイリオ" w:hAnsi="メイリオ" w:cs="ＭＳ 明朝" w:hint="eastAsia"/>
          <w:sz w:val="24"/>
          <w:szCs w:val="24"/>
          <w:lang w:eastAsia="ja-JP"/>
        </w:rPr>
        <w:t>の場合</w:t>
      </w:r>
      <w:r w:rsidRPr="00BE5FB7">
        <w:rPr>
          <w:rFonts w:ascii="メイリオ" w:eastAsia="メイリオ" w:hAnsi="メイリオ" w:cs="ＭＳ 明朝" w:hint="eastAsia"/>
          <w:sz w:val="24"/>
          <w:szCs w:val="24"/>
        </w:rPr>
        <w:t>〉吐き気・動悸・頭痛・かゆみ・発疹など。</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rPr>
        <w:t>約</w:t>
      </w:r>
      <w:r w:rsidRPr="00BE5FB7">
        <w:rPr>
          <w:rFonts w:ascii="メイリオ" w:eastAsia="メイリオ" w:hAnsi="メイリオ" w:cs="ＭＳ 明朝" w:hint="eastAsia"/>
          <w:sz w:val="24"/>
          <w:szCs w:val="24"/>
        </w:rPr>
        <w:t>100</w:t>
      </w:r>
      <w:r w:rsidRPr="00BE5FB7">
        <w:rPr>
          <w:rFonts w:ascii="メイリオ" w:eastAsia="メイリオ" w:hAnsi="メイリオ" w:cs="ＭＳ 明朝" w:hint="eastAsia"/>
          <w:sz w:val="24"/>
          <w:szCs w:val="24"/>
        </w:rPr>
        <w:t>人につき</w:t>
      </w:r>
      <w:r w:rsidRPr="00BE5FB7">
        <w:rPr>
          <w:rFonts w:ascii="メイリオ" w:eastAsia="メイリオ" w:hAnsi="メイリオ" w:cs="ＭＳ 明朝" w:hint="eastAsia"/>
          <w:sz w:val="24"/>
          <w:szCs w:val="24"/>
        </w:rPr>
        <w:t>5</w:t>
      </w:r>
      <w:r w:rsidRPr="00BE5FB7">
        <w:rPr>
          <w:rFonts w:ascii="メイリオ" w:eastAsia="メイリオ" w:hAnsi="メイリオ" w:cs="ＭＳ 明朝" w:hint="eastAsia"/>
          <w:sz w:val="24"/>
          <w:szCs w:val="24"/>
        </w:rPr>
        <w:t>人</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rPr>
        <w:t>基本的に治療を要しません。</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〈重症</w:t>
      </w:r>
      <w:r w:rsidRPr="00BE5FB7">
        <w:rPr>
          <w:rFonts w:ascii="メイリオ" w:eastAsia="メイリオ" w:hAnsi="メイリオ" w:cs="ＭＳ 明朝" w:hint="eastAsia"/>
          <w:sz w:val="24"/>
          <w:szCs w:val="24"/>
          <w:lang w:eastAsia="ja-JP"/>
        </w:rPr>
        <w:t>の場合</w:t>
      </w:r>
      <w:r w:rsidRPr="00BE5FB7">
        <w:rPr>
          <w:rFonts w:ascii="メイリオ" w:eastAsia="メイリオ" w:hAnsi="メイリオ" w:cs="ＭＳ 明朝" w:hint="eastAsia"/>
          <w:sz w:val="24"/>
          <w:szCs w:val="24"/>
        </w:rPr>
        <w:t>〉呼吸困難、意識障害、血圧低下など</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rPr>
        <w:t>約</w:t>
      </w:r>
      <w:r w:rsidRPr="00BE5FB7">
        <w:rPr>
          <w:rFonts w:ascii="メイリオ" w:eastAsia="メイリオ" w:hAnsi="メイリオ" w:cs="ＭＳ 明朝" w:hint="eastAsia"/>
          <w:sz w:val="24"/>
          <w:szCs w:val="24"/>
          <w:lang w:eastAsia="ja-JP"/>
        </w:rPr>
        <w:t>2.5</w:t>
      </w:r>
      <w:r w:rsidRPr="00BE5FB7">
        <w:rPr>
          <w:rFonts w:ascii="メイリオ" w:eastAsia="メイリオ" w:hAnsi="メイリオ" w:cs="ＭＳ 明朝" w:hint="eastAsia"/>
          <w:sz w:val="24"/>
          <w:szCs w:val="24"/>
        </w:rPr>
        <w:t>万人につき</w:t>
      </w:r>
      <w:r w:rsidRPr="00BE5FB7">
        <w:rPr>
          <w:rFonts w:ascii="メイリオ" w:eastAsia="メイリオ" w:hAnsi="メイリオ" w:cs="ＭＳ 明朝" w:hint="eastAsia"/>
          <w:sz w:val="24"/>
          <w:szCs w:val="24"/>
        </w:rPr>
        <w:t>1</w:t>
      </w:r>
      <w:r w:rsidRPr="00BE5FB7">
        <w:rPr>
          <w:rFonts w:ascii="メイリオ" w:eastAsia="メイリオ" w:hAnsi="メイリオ" w:cs="ＭＳ 明朝" w:hint="eastAsia"/>
          <w:sz w:val="24"/>
          <w:szCs w:val="24"/>
        </w:rPr>
        <w:t>人</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このような副作用は、通常は治療が必要で、場合によっては後遺症が残る</w:t>
      </w:r>
      <w:r w:rsidRPr="00BE5FB7">
        <w:rPr>
          <w:rFonts w:ascii="メイリオ" w:eastAsia="メイリオ" w:hAnsi="メイリオ" w:cs="ＭＳ 明朝" w:hint="eastAsia"/>
          <w:sz w:val="24"/>
          <w:szCs w:val="24"/>
          <w:lang w:eastAsia="ja-JP"/>
        </w:rPr>
        <w:t>可</w:t>
      </w:r>
      <w:r w:rsidRPr="00BE5FB7">
        <w:rPr>
          <w:rFonts w:ascii="メイリオ" w:eastAsia="メイリオ" w:hAnsi="メイリオ" w:cs="ＭＳ 明朝" w:hint="eastAsia"/>
          <w:sz w:val="24"/>
          <w:szCs w:val="24"/>
        </w:rPr>
        <w:t>能性があります。そのため、入院</w:t>
      </w:r>
      <w:r w:rsidRPr="00BE5FB7">
        <w:rPr>
          <w:rFonts w:ascii="メイリオ" w:eastAsia="メイリオ" w:hAnsi="メイリオ" w:cs="ＭＳ 明朝" w:hint="eastAsia"/>
          <w:sz w:val="24"/>
          <w:szCs w:val="24"/>
          <w:lang w:eastAsia="ja-JP"/>
        </w:rPr>
        <w:t>など</w:t>
      </w:r>
      <w:r w:rsidRPr="00BE5FB7">
        <w:rPr>
          <w:rFonts w:ascii="メイリオ" w:eastAsia="メイリオ" w:hAnsi="メイリオ" w:cs="ＭＳ 明朝" w:hint="eastAsia"/>
          <w:sz w:val="24"/>
          <w:szCs w:val="24"/>
        </w:rPr>
        <w:t>が必要なこともあります。極めて希ですが、症状・体質によっては死亡に至った例もあります</w:t>
      </w:r>
      <w:r w:rsidRPr="00BE5FB7">
        <w:rPr>
          <w:rFonts w:ascii="メイリオ" w:eastAsia="メイリオ" w:hAnsi="メイリオ" w:cs="ＭＳ 明朝" w:hint="eastAsia"/>
          <w:sz w:val="24"/>
          <w:szCs w:val="24"/>
        </w:rPr>
        <w:t>(</w:t>
      </w:r>
      <w:r w:rsidRPr="00BE5FB7">
        <w:rPr>
          <w:rFonts w:ascii="メイリオ" w:eastAsia="メイリオ" w:hAnsi="メイリオ" w:cs="ＭＳ 明朝" w:hint="eastAsia"/>
          <w:sz w:val="24"/>
          <w:szCs w:val="24"/>
        </w:rPr>
        <w:t>約</w:t>
      </w:r>
      <w:r w:rsidRPr="00BE5FB7">
        <w:rPr>
          <w:rFonts w:ascii="メイリオ" w:eastAsia="メイリオ" w:hAnsi="メイリオ" w:cs="ＭＳ 明朝" w:hint="eastAsia"/>
          <w:sz w:val="24"/>
          <w:szCs w:val="24"/>
        </w:rPr>
        <w:t>40</w:t>
      </w:r>
      <w:r w:rsidRPr="00BE5FB7">
        <w:rPr>
          <w:rFonts w:ascii="メイリオ" w:eastAsia="メイリオ" w:hAnsi="メイリオ" w:cs="ＭＳ 明朝" w:hint="eastAsia"/>
          <w:sz w:val="24"/>
          <w:szCs w:val="24"/>
        </w:rPr>
        <w:t>万人につき</w:t>
      </w:r>
      <w:r w:rsidRPr="00BE5FB7">
        <w:rPr>
          <w:rFonts w:ascii="メイリオ" w:eastAsia="メイリオ" w:hAnsi="メイリオ" w:cs="ＭＳ 明朝" w:hint="eastAsia"/>
          <w:sz w:val="24"/>
          <w:szCs w:val="24"/>
        </w:rPr>
        <w:t>1</w:t>
      </w:r>
      <w:r w:rsidRPr="00BE5FB7">
        <w:rPr>
          <w:rFonts w:ascii="メイリオ" w:eastAsia="メイリオ" w:hAnsi="メイリオ" w:cs="ＭＳ 明朝" w:hint="eastAsia"/>
          <w:sz w:val="24"/>
          <w:szCs w:val="24"/>
        </w:rPr>
        <w:t>人</w:t>
      </w:r>
      <w:r w:rsidRPr="00BE5FB7">
        <w:rPr>
          <w:rFonts w:ascii="メイリオ" w:eastAsia="メイリオ" w:hAnsi="メイリオ" w:cs="ＭＳ 明朝" w:hint="eastAsia"/>
          <w:sz w:val="24"/>
          <w:szCs w:val="24"/>
        </w:rPr>
        <w:t xml:space="preserve">) </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また前回の</w:t>
      </w:r>
      <w:r w:rsidRPr="00BE5FB7">
        <w:rPr>
          <w:rFonts w:ascii="メイリオ" w:eastAsia="メイリオ" w:hAnsi="メイリオ" w:cs="ＭＳ 明朝" w:hint="eastAsia"/>
          <w:sz w:val="24"/>
          <w:szCs w:val="24"/>
          <w:lang w:eastAsia="ja-JP"/>
        </w:rPr>
        <w:t>造影剤使用</w:t>
      </w:r>
      <w:r w:rsidRPr="00BE5FB7">
        <w:rPr>
          <w:rFonts w:ascii="メイリオ" w:eastAsia="メイリオ" w:hAnsi="メイリオ" w:cs="ＭＳ 明朝" w:hint="eastAsia"/>
          <w:sz w:val="24"/>
          <w:szCs w:val="24"/>
        </w:rPr>
        <w:t>の際には異常がなくても、今回</w:t>
      </w:r>
      <w:r w:rsidRPr="00BE5FB7">
        <w:rPr>
          <w:rFonts w:ascii="メイリオ" w:eastAsia="メイリオ" w:hAnsi="メイリオ" w:cs="ＭＳ 明朝" w:hint="eastAsia"/>
          <w:sz w:val="24"/>
          <w:szCs w:val="24"/>
          <w:lang w:eastAsia="ja-JP"/>
        </w:rPr>
        <w:t>の造影検査で</w:t>
      </w:r>
      <w:r w:rsidRPr="00BE5FB7">
        <w:rPr>
          <w:rFonts w:ascii="メイリオ" w:eastAsia="メイリオ" w:hAnsi="メイリオ" w:cs="ＭＳ 明朝" w:hint="eastAsia"/>
          <w:sz w:val="24"/>
          <w:szCs w:val="24"/>
        </w:rPr>
        <w:t>副作用が出ることもあります。</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危険因子を有する</w:t>
      </w:r>
      <w:r w:rsidRPr="00BE5FB7">
        <w:rPr>
          <w:rFonts w:ascii="メイリオ" w:eastAsia="メイリオ" w:hAnsi="メイリオ" w:cs="ＭＳ 明朝" w:hint="eastAsia"/>
          <w:sz w:val="24"/>
          <w:szCs w:val="24"/>
          <w:lang w:eastAsia="ja-JP"/>
        </w:rPr>
        <w:t>方</w:t>
      </w:r>
      <w:r w:rsidRPr="00BE5FB7">
        <w:rPr>
          <w:rFonts w:ascii="メイリオ" w:eastAsia="メイリオ" w:hAnsi="メイリオ" w:cs="ＭＳ 明朝" w:hint="eastAsia"/>
          <w:sz w:val="24"/>
          <w:szCs w:val="24"/>
        </w:rPr>
        <w:t>の検査について</w:t>
      </w:r>
      <w:r w:rsidRPr="00BE5FB7">
        <w:rPr>
          <w:rFonts w:ascii="メイリオ" w:eastAsia="メイリオ" w:hAnsi="メイリオ" w:cs="ＭＳ 明朝" w:hint="eastAsia"/>
          <w:sz w:val="24"/>
          <w:szCs w:val="24"/>
          <w:lang w:eastAsia="ja-JP"/>
        </w:rPr>
        <w:t>】</w:t>
      </w:r>
    </w:p>
    <w:p w:rsidR="00E60DE1" w:rsidRPr="00BE5FB7" w:rsidRDefault="00E0181B">
      <w:pPr>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造影剤副作用歴や喘息歴、高度の腎機能障害のある</w:t>
      </w:r>
      <w:r w:rsidRPr="00BE5FB7">
        <w:rPr>
          <w:rFonts w:ascii="メイリオ" w:eastAsia="メイリオ" w:hAnsi="メイリオ" w:cs="ＭＳ 明朝" w:hint="eastAsia"/>
          <w:sz w:val="24"/>
          <w:szCs w:val="24"/>
          <w:lang w:eastAsia="ja-JP"/>
        </w:rPr>
        <w:t>方</w:t>
      </w:r>
      <w:r w:rsidRPr="00BE5FB7">
        <w:rPr>
          <w:rFonts w:ascii="メイリオ" w:eastAsia="メイリオ" w:hAnsi="メイリオ" w:cs="ＭＳ 明朝" w:hint="eastAsia"/>
          <w:sz w:val="24"/>
          <w:szCs w:val="24"/>
        </w:rPr>
        <w:t>（透析施行中を除く）</w:t>
      </w:r>
      <w:r w:rsidRPr="00BE5FB7">
        <w:rPr>
          <w:rFonts w:ascii="メイリオ" w:eastAsia="メイリオ" w:hAnsi="メイリオ" w:cs="ＭＳ 明朝" w:hint="eastAsia"/>
          <w:sz w:val="24"/>
          <w:szCs w:val="24"/>
          <w:lang w:eastAsia="ja-JP"/>
        </w:rPr>
        <w:t>や、</w:t>
      </w:r>
      <w:r w:rsidRPr="00BE5FB7">
        <w:rPr>
          <w:rFonts w:ascii="メイリオ" w:eastAsia="メイリオ" w:hAnsi="メイリオ" w:cs="ＭＳ 明朝" w:hint="eastAsia"/>
          <w:sz w:val="24"/>
          <w:szCs w:val="24"/>
        </w:rPr>
        <w:t>その他特殊な病態で</w:t>
      </w:r>
      <w:r w:rsidRPr="00BE5FB7">
        <w:rPr>
          <w:rFonts w:ascii="メイリオ" w:eastAsia="メイリオ" w:hAnsi="メイリオ" w:cs="ＭＳ 明朝" w:hint="eastAsia"/>
          <w:sz w:val="24"/>
          <w:szCs w:val="24"/>
          <w:lang w:eastAsia="ja-JP"/>
        </w:rPr>
        <w:t>副作用・合併症</w:t>
      </w:r>
      <w:r w:rsidRPr="00BE5FB7">
        <w:rPr>
          <w:rFonts w:ascii="メイリオ" w:eastAsia="メイリオ" w:hAnsi="メイリオ" w:cs="ＭＳ 明朝" w:hint="eastAsia"/>
          <w:sz w:val="24"/>
          <w:szCs w:val="24"/>
        </w:rPr>
        <w:t>の危険性の高い</w:t>
      </w:r>
      <w:r w:rsidRPr="00BE5FB7">
        <w:rPr>
          <w:rFonts w:ascii="メイリオ" w:eastAsia="メイリオ" w:hAnsi="メイリオ" w:cs="ＭＳ 明朝" w:hint="eastAsia"/>
          <w:sz w:val="24"/>
          <w:szCs w:val="24"/>
          <w:lang w:eastAsia="ja-JP"/>
        </w:rPr>
        <w:t>方</w:t>
      </w:r>
      <w:r w:rsidRPr="00BE5FB7">
        <w:rPr>
          <w:rFonts w:ascii="メイリオ" w:eastAsia="メイリオ" w:hAnsi="メイリオ" w:cs="ＭＳ 明朝" w:hint="eastAsia"/>
          <w:sz w:val="24"/>
          <w:szCs w:val="24"/>
        </w:rPr>
        <w:t>には原則造影剤は使用できません。ただし、中等度の</w:t>
      </w:r>
      <w:r w:rsidRPr="00BE5FB7">
        <w:rPr>
          <w:rFonts w:ascii="メイリオ" w:eastAsia="メイリオ" w:hAnsi="メイリオ" w:cs="ＭＳ 明朝" w:hint="eastAsia"/>
          <w:sz w:val="24"/>
          <w:szCs w:val="24"/>
        </w:rPr>
        <w:t>腎機能障害で、検査による危険性より検査から得られる有益性が高いと考えられる場合に限り、検査前後に輸液を行いながら造影検査を行うことがあります。その際でも、造影剤腎症が発症する可能性を全て防げるわけではありません。したがって、検査施行にあたっては危険性について十分納得の上</w:t>
      </w: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同意・署名してください。</w:t>
      </w:r>
    </w:p>
    <w:p w:rsidR="00E60DE1" w:rsidRPr="00BE5FB7" w:rsidRDefault="00E60DE1">
      <w:pPr>
        <w:spacing w:line="120" w:lineRule="auto"/>
        <w:rPr>
          <w:rFonts w:ascii="メイリオ" w:eastAsia="メイリオ" w:hAnsi="メイリオ" w:cs="ＭＳ 明朝"/>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造影前後の処置について</w:t>
      </w:r>
      <w:r w:rsidRPr="00BE5FB7">
        <w:rPr>
          <w:rFonts w:ascii="メイリオ" w:eastAsia="メイリオ" w:hAnsi="メイリオ" w:cs="ＭＳ 明朝" w:hint="eastAsia"/>
          <w:sz w:val="24"/>
          <w:szCs w:val="24"/>
          <w:lang w:eastAsia="ja-JP"/>
        </w:rPr>
        <w:t>】</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検査前後に</w:t>
      </w:r>
      <w:r w:rsidRPr="00BE5FB7">
        <w:rPr>
          <w:rFonts w:ascii="メイリオ" w:eastAsia="メイリオ" w:hAnsi="メイリオ" w:cs="ＭＳ 明朝" w:hint="eastAsia"/>
          <w:sz w:val="24"/>
          <w:szCs w:val="24"/>
          <w:lang w:eastAsia="ja-JP"/>
        </w:rPr>
        <w:t>十分に</w:t>
      </w:r>
      <w:r w:rsidRPr="00BE5FB7">
        <w:rPr>
          <w:rFonts w:ascii="メイリオ" w:eastAsia="メイリオ" w:hAnsi="メイリオ" w:cs="ＭＳ 明朝" w:hint="eastAsia"/>
          <w:sz w:val="24"/>
          <w:szCs w:val="24"/>
        </w:rPr>
        <w:t>輸液を行って検査をする場合、</w:t>
      </w:r>
      <w:r w:rsidRPr="00BE5FB7">
        <w:rPr>
          <w:rFonts w:ascii="メイリオ" w:eastAsia="メイリオ" w:hAnsi="メイリオ" w:cs="ＭＳ 明朝" w:hint="eastAsia"/>
          <w:sz w:val="24"/>
          <w:szCs w:val="24"/>
          <w:lang w:eastAsia="ja-JP"/>
        </w:rPr>
        <w:t>検査前輸液のため検査開始が</w:t>
      </w:r>
      <w:r w:rsidRPr="00BE5FB7">
        <w:rPr>
          <w:rFonts w:ascii="メイリオ" w:eastAsia="メイリオ" w:hAnsi="メイリオ" w:cs="ＭＳ 明朝" w:hint="eastAsia"/>
          <w:sz w:val="24"/>
          <w:szCs w:val="24"/>
          <w:lang w:eastAsia="ja-JP"/>
        </w:rPr>
        <w:t>30</w:t>
      </w:r>
      <w:r w:rsidRPr="00BE5FB7">
        <w:rPr>
          <w:rFonts w:ascii="メイリオ" w:eastAsia="メイリオ" w:hAnsi="メイリオ" w:cs="ＭＳ 明朝" w:hint="eastAsia"/>
          <w:sz w:val="24"/>
          <w:szCs w:val="24"/>
          <w:lang w:eastAsia="ja-JP"/>
        </w:rPr>
        <w:t>分ほど遅くなります。</w:t>
      </w:r>
      <w:r w:rsidRPr="00BE5FB7">
        <w:rPr>
          <w:rFonts w:ascii="メイリオ" w:eastAsia="メイリオ" w:hAnsi="メイリオ" w:cs="ＭＳ 明朝" w:hint="eastAsia"/>
          <w:sz w:val="24"/>
          <w:szCs w:val="24"/>
        </w:rPr>
        <w:t>また、検査後も輸液に</w:t>
      </w:r>
      <w:r w:rsidRPr="00BE5FB7">
        <w:rPr>
          <w:rFonts w:ascii="メイリオ" w:eastAsia="メイリオ" w:hAnsi="メイリオ" w:cs="ＭＳ 明朝" w:hint="eastAsia"/>
          <w:sz w:val="24"/>
          <w:szCs w:val="24"/>
          <w:lang w:eastAsia="ja-JP"/>
        </w:rPr>
        <w:t>1</w:t>
      </w:r>
      <w:r w:rsidRPr="00BE5FB7">
        <w:rPr>
          <w:rFonts w:ascii="メイリオ" w:eastAsia="メイリオ" w:hAnsi="メイリオ" w:cs="ＭＳ 明朝" w:hint="eastAsia"/>
          <w:sz w:val="24"/>
          <w:szCs w:val="24"/>
        </w:rPr>
        <w:t>時間ほどかかります。検査前後に処置の必要な</w:t>
      </w:r>
      <w:r w:rsidRPr="00BE5FB7">
        <w:rPr>
          <w:rFonts w:ascii="メイリオ" w:eastAsia="メイリオ" w:hAnsi="メイリオ" w:cs="ＭＳ 明朝" w:hint="eastAsia"/>
          <w:sz w:val="24"/>
          <w:szCs w:val="24"/>
          <w:lang w:eastAsia="ja-JP"/>
        </w:rPr>
        <w:t>方</w:t>
      </w:r>
      <w:r w:rsidRPr="00BE5FB7">
        <w:rPr>
          <w:rFonts w:ascii="メイリオ" w:eastAsia="メイリオ" w:hAnsi="メイリオ" w:cs="ＭＳ 明朝" w:hint="eastAsia"/>
          <w:sz w:val="24"/>
          <w:szCs w:val="24"/>
        </w:rPr>
        <w:t>につきましては、検査当日</w:t>
      </w:r>
      <w:r w:rsidRPr="00BE5FB7">
        <w:rPr>
          <w:rFonts w:ascii="メイリオ" w:eastAsia="メイリオ" w:hAnsi="メイリオ" w:cs="ＭＳ 明朝" w:hint="eastAsia"/>
          <w:sz w:val="24"/>
          <w:szCs w:val="24"/>
        </w:rPr>
        <w:t>は時間に余裕をもってお越しください。</w:t>
      </w:r>
    </w:p>
    <w:p w:rsidR="00E60DE1" w:rsidRPr="00BE5FB7" w:rsidRDefault="00BE5FB7">
      <w:pPr>
        <w:spacing w:line="120" w:lineRule="auto"/>
        <w:rPr>
          <w:rFonts w:ascii="メイリオ" w:eastAsia="ＭＳ 明朝" w:hAnsi="メイリオ" w:cs="ＭＳ 明朝" w:hint="eastAsia"/>
          <w:sz w:val="24"/>
          <w:szCs w:val="24"/>
          <w:lang w:eastAsia="ja-JP"/>
        </w:rPr>
      </w:pPr>
      <w:r>
        <w:rPr>
          <w:rFonts w:ascii="メイリオ" w:eastAsia="メイリオ" w:hAnsi="メイリオ" w:cs="ＭＳ 明朝"/>
          <w:sz w:val="24"/>
          <w:szCs w:val="24"/>
        </w:rPr>
        <w:br w:type="page"/>
      </w: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lastRenderedPageBreak/>
        <w:t>【</w:t>
      </w:r>
      <w:r w:rsidRPr="00BE5FB7">
        <w:rPr>
          <w:rFonts w:ascii="メイリオ" w:eastAsia="メイリオ" w:hAnsi="メイリオ" w:cs="ＭＳ 明朝" w:hint="eastAsia"/>
          <w:sz w:val="24"/>
          <w:szCs w:val="24"/>
        </w:rPr>
        <w:t>内服薬の休薬について</w:t>
      </w:r>
      <w:r w:rsidRPr="00BE5FB7">
        <w:rPr>
          <w:rFonts w:ascii="メイリオ" w:eastAsia="メイリオ" w:hAnsi="メイリオ" w:cs="ＭＳ 明朝" w:hint="eastAsia"/>
          <w:sz w:val="24"/>
          <w:szCs w:val="24"/>
          <w:lang w:eastAsia="ja-JP"/>
        </w:rPr>
        <w:t>】</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ビグアナイド系糖尿病薬を服用している場合、検査前</w:t>
      </w:r>
      <w:r w:rsidRPr="00BE5FB7">
        <w:rPr>
          <w:rFonts w:ascii="メイリオ" w:eastAsia="メイリオ" w:hAnsi="メイリオ" w:cs="ＭＳ 明朝" w:hint="eastAsia"/>
          <w:sz w:val="24"/>
          <w:szCs w:val="24"/>
        </w:rPr>
        <w:t>48</w:t>
      </w:r>
      <w:r w:rsidRPr="00BE5FB7">
        <w:rPr>
          <w:rFonts w:ascii="メイリオ" w:eastAsia="メイリオ" w:hAnsi="メイリオ" w:cs="ＭＳ 明朝" w:hint="eastAsia"/>
          <w:sz w:val="24"/>
          <w:szCs w:val="24"/>
        </w:rPr>
        <w:t>時間～検査後</w:t>
      </w:r>
      <w:r w:rsidRPr="00BE5FB7">
        <w:rPr>
          <w:rFonts w:ascii="メイリオ" w:eastAsia="メイリオ" w:hAnsi="メイリオ" w:cs="ＭＳ 明朝" w:hint="eastAsia"/>
          <w:sz w:val="24"/>
          <w:szCs w:val="24"/>
        </w:rPr>
        <w:t>48</w:t>
      </w:r>
      <w:r w:rsidRPr="00BE5FB7">
        <w:rPr>
          <w:rFonts w:ascii="メイリオ" w:eastAsia="メイリオ" w:hAnsi="メイリオ" w:cs="ＭＳ 明朝" w:hint="eastAsia"/>
          <w:sz w:val="24"/>
          <w:szCs w:val="24"/>
        </w:rPr>
        <w:t>時間の休薬をしていただきます。また、腎毒性のある薬剤を服用中の方も、休薬していただく場合があります。主治医の指示に従って下さい。血圧や心臓のお薬等、とくに休薬の指示のないお薬は通常どおり服用されてください。</w:t>
      </w:r>
    </w:p>
    <w:p w:rsidR="00E60DE1" w:rsidRPr="00BE5FB7" w:rsidRDefault="00E0181B">
      <w:pPr>
        <w:rPr>
          <w:rFonts w:ascii="メイリオ" w:eastAsia="メイリオ" w:hAnsi="メイリオ" w:cs="ＭＳ 明朝"/>
          <w:color w:val="0000FF"/>
          <w:sz w:val="24"/>
          <w:szCs w:val="24"/>
        </w:rPr>
      </w:pPr>
      <w:r w:rsidRPr="00BE5FB7">
        <w:rPr>
          <w:rFonts w:ascii="メイリオ" w:eastAsia="メイリオ" w:hAnsi="メイリオ" w:cs="ＭＳ 明朝" w:hint="eastAsia"/>
          <w:sz w:val="24"/>
          <w:szCs w:val="24"/>
        </w:rPr>
        <w:t>①検査前</w:t>
      </w:r>
      <w:r w:rsidRPr="00BE5FB7">
        <w:rPr>
          <w:rFonts w:ascii="メイリオ" w:eastAsia="メイリオ" w:hAnsi="メイリオ" w:cs="ＭＳ 明朝" w:hint="eastAsia"/>
          <w:sz w:val="24"/>
          <w:szCs w:val="24"/>
        </w:rPr>
        <w:t>3</w:t>
      </w:r>
      <w:r w:rsidRPr="00BE5FB7">
        <w:rPr>
          <w:rFonts w:ascii="メイリオ" w:eastAsia="メイリオ" w:hAnsi="メイリオ" w:cs="ＭＳ 明朝" w:hint="eastAsia"/>
          <w:sz w:val="24"/>
          <w:szCs w:val="24"/>
        </w:rPr>
        <w:t>時間は絶食してください。飲水に関しては、水分制限の方を除き、検査の</w:t>
      </w:r>
      <w:r w:rsidRPr="00BE5FB7">
        <w:rPr>
          <w:rFonts w:ascii="メイリオ" w:eastAsia="メイリオ" w:hAnsi="メイリオ" w:cs="ＭＳ 明朝" w:hint="eastAsia"/>
          <w:sz w:val="24"/>
          <w:szCs w:val="24"/>
        </w:rPr>
        <w:t>30</w:t>
      </w:r>
      <w:r w:rsidRPr="00BE5FB7">
        <w:rPr>
          <w:rFonts w:ascii="メイリオ" w:eastAsia="メイリオ" w:hAnsi="メイリオ" w:cs="ＭＳ 明朝" w:hint="eastAsia"/>
          <w:sz w:val="24"/>
          <w:szCs w:val="24"/>
        </w:rPr>
        <w:t>分前まで水・白湯に限り飲水できます。脱水状態の予防になりますので、多めに飲まれてかまいません。（牛乳等の乳製品</w:t>
      </w:r>
      <w:r w:rsidRPr="00BE5FB7">
        <w:rPr>
          <w:rFonts w:ascii="メイリオ" w:eastAsia="メイリオ" w:hAnsi="メイリオ" w:cs="ＭＳ 明朝" w:hint="eastAsia"/>
          <w:sz w:val="24"/>
          <w:szCs w:val="24"/>
          <w:lang w:eastAsia="ja-JP"/>
        </w:rPr>
        <w:t>やカフェインを含んだもの</w:t>
      </w:r>
      <w:r w:rsidRPr="00BE5FB7">
        <w:rPr>
          <w:rFonts w:ascii="メイリオ" w:eastAsia="メイリオ" w:hAnsi="メイリオ" w:cs="ＭＳ 明朝" w:hint="eastAsia"/>
          <w:sz w:val="24"/>
          <w:szCs w:val="24"/>
        </w:rPr>
        <w:t>は飲まないでください。）②服用中のお薬は、特に医師の指示がない限り通常通り服用してください。</w:t>
      </w:r>
      <w:r w:rsidRPr="00BE5FB7">
        <w:rPr>
          <w:rFonts w:ascii="メイリオ" w:eastAsia="メイリオ" w:hAnsi="メイリオ" w:cs="ＭＳ 明朝" w:hint="eastAsia"/>
          <w:sz w:val="24"/>
          <w:szCs w:val="24"/>
          <w:lang w:eastAsia="ja-JP"/>
        </w:rPr>
        <w:t>③</w:t>
      </w:r>
      <w:r w:rsidRPr="00BE5FB7">
        <w:rPr>
          <w:rFonts w:ascii="メイリオ" w:eastAsia="メイリオ" w:hAnsi="メイリオ" w:cs="ＭＳ 明朝" w:hint="eastAsia"/>
          <w:sz w:val="24"/>
          <w:szCs w:val="24"/>
        </w:rPr>
        <w:t>帰宅後は入浴や食事、運動などの日常生活は普段通りでかまいませんが、以下の点に注意してください。検査終了後、造影剤を早く体から出すために、お水やお茶等の水分を多めに飲んでください。帰宅後、</w:t>
      </w:r>
      <w:r w:rsidRPr="00BE5FB7">
        <w:rPr>
          <w:rFonts w:ascii="メイリオ" w:eastAsia="メイリオ" w:hAnsi="メイリオ" w:cs="ＭＳ 明朝" w:hint="eastAsia"/>
          <w:sz w:val="24"/>
          <w:szCs w:val="24"/>
          <w:lang w:eastAsia="ja-JP"/>
        </w:rPr>
        <w:t>副作用</w:t>
      </w:r>
      <w:r w:rsidRPr="00BE5FB7">
        <w:rPr>
          <w:rFonts w:ascii="メイリオ" w:eastAsia="メイリオ" w:hAnsi="メイリオ" w:cs="ＭＳ 明朝" w:hint="eastAsia"/>
          <w:sz w:val="24"/>
          <w:szCs w:val="24"/>
        </w:rPr>
        <w:t>と思われる症</w:t>
      </w:r>
      <w:r w:rsidRPr="00BE5FB7">
        <w:rPr>
          <w:rFonts w:ascii="メイリオ" w:eastAsia="メイリオ" w:hAnsi="メイリオ" w:cs="ＭＳ 明朝" w:hint="eastAsia"/>
          <w:sz w:val="24"/>
          <w:szCs w:val="24"/>
        </w:rPr>
        <w:t>状が出た場合には、病院までご連絡、又は来院してください。胎児・新生児への造影剤の安全性は確立されていません。妊娠中および授乳中の方は</w:t>
      </w:r>
      <w:r w:rsidRPr="00BE5FB7">
        <w:rPr>
          <w:rFonts w:ascii="メイリオ" w:eastAsia="メイリオ" w:hAnsi="メイリオ" w:cs="ＭＳ 明朝" w:hint="eastAsia"/>
          <w:sz w:val="24"/>
          <w:szCs w:val="24"/>
          <w:lang w:eastAsia="ja-JP"/>
        </w:rPr>
        <w:t>検査前に必ず</w:t>
      </w:r>
      <w:r w:rsidRPr="00BE5FB7">
        <w:rPr>
          <w:rFonts w:ascii="メイリオ" w:eastAsia="メイリオ" w:hAnsi="メイリオ" w:cs="ＭＳ 明朝" w:hint="eastAsia"/>
          <w:sz w:val="24"/>
          <w:szCs w:val="24"/>
        </w:rPr>
        <w:t>お知らせください。また、ご不明な点や質問等ありましたらおたずねください。</w:t>
      </w:r>
    </w:p>
    <w:p w:rsidR="00E60DE1" w:rsidRPr="00BE5FB7" w:rsidRDefault="00E60DE1">
      <w:pPr>
        <w:spacing w:line="120" w:lineRule="auto"/>
        <w:rPr>
          <w:rFonts w:ascii="メイリオ" w:eastAsia="メイリオ" w:hAnsi="メイリオ" w:cs="ＭＳ 明朝"/>
          <w:color w:val="0000FF"/>
          <w:sz w:val="24"/>
          <w:szCs w:val="24"/>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状況に応じた検査・処置内容変更の可能性</w:t>
      </w:r>
      <w:r w:rsidRPr="00BE5FB7">
        <w:rPr>
          <w:rFonts w:ascii="メイリオ" w:eastAsia="メイリオ" w:hAnsi="メイリオ" w:cs="ＭＳ 明朝" w:hint="eastAsia"/>
          <w:sz w:val="24"/>
          <w:szCs w:val="24"/>
          <w:lang w:eastAsia="ja-JP"/>
        </w:rPr>
        <w:t>】</w:t>
      </w:r>
    </w:p>
    <w:p w:rsidR="00E60DE1" w:rsidRPr="00BE5FB7" w:rsidRDefault="00E0181B">
      <w:pPr>
        <w:ind w:firstLineChars="50" w:firstLine="120"/>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rPr>
        <w:t>問診等により</w:t>
      </w:r>
      <w:r w:rsidRPr="00BE5FB7">
        <w:rPr>
          <w:rFonts w:ascii="メイリオ" w:eastAsia="メイリオ" w:hAnsi="メイリオ" w:cs="ＭＳ 明朝" w:hint="eastAsia"/>
          <w:sz w:val="24"/>
          <w:szCs w:val="24"/>
          <w:lang w:eastAsia="ja-JP"/>
        </w:rPr>
        <w:t>副作用・合併症</w:t>
      </w:r>
      <w:r w:rsidRPr="00BE5FB7">
        <w:rPr>
          <w:rFonts w:ascii="メイリオ" w:eastAsia="メイリオ" w:hAnsi="メイリオ" w:cs="ＭＳ 明朝" w:hint="eastAsia"/>
          <w:sz w:val="24"/>
          <w:szCs w:val="24"/>
        </w:rPr>
        <w:t>の危険性が高いと判断される場合や他の検査結果によっては、同意書に署名をいただいても造影剤検査を行わない場合があります。また、造影剤を減量したり、前処置を加える場合もあります</w:t>
      </w:r>
      <w:r w:rsidRPr="00BE5FB7">
        <w:rPr>
          <w:rFonts w:ascii="メイリオ" w:eastAsia="メイリオ" w:hAnsi="メイリオ" w:cs="ＭＳ 明朝" w:hint="eastAsia"/>
          <w:sz w:val="24"/>
          <w:szCs w:val="24"/>
          <w:lang w:eastAsia="ja-JP"/>
        </w:rPr>
        <w:t>。</w:t>
      </w:r>
    </w:p>
    <w:p w:rsidR="00E60DE1" w:rsidRPr="00BE5FB7" w:rsidRDefault="00E60DE1">
      <w:pPr>
        <w:spacing w:line="120" w:lineRule="auto"/>
        <w:rPr>
          <w:rFonts w:ascii="メイリオ" w:eastAsia="メイリオ" w:hAnsi="メイリオ" w:cs="ＭＳ 明朝"/>
          <w:sz w:val="24"/>
          <w:szCs w:val="24"/>
          <w:lang w:eastAsia="ja-JP"/>
        </w:rPr>
      </w:pPr>
    </w:p>
    <w:p w:rsidR="00E60DE1" w:rsidRPr="00BE5FB7" w:rsidRDefault="00E0181B">
      <w:pPr>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w:t>
      </w:r>
      <w:r w:rsidRPr="00BE5FB7">
        <w:rPr>
          <w:rFonts w:ascii="メイリオ" w:eastAsia="メイリオ" w:hAnsi="メイリオ" w:cs="ＭＳ 明朝" w:hint="eastAsia"/>
          <w:sz w:val="24"/>
          <w:szCs w:val="24"/>
        </w:rPr>
        <w:t>同意の撤回について</w:t>
      </w:r>
      <w:r w:rsidRPr="00BE5FB7">
        <w:rPr>
          <w:rFonts w:ascii="メイリオ" w:eastAsia="メイリオ" w:hAnsi="メイリオ" w:cs="ＭＳ 明朝" w:hint="eastAsia"/>
          <w:sz w:val="24"/>
          <w:szCs w:val="24"/>
          <w:lang w:eastAsia="ja-JP"/>
        </w:rPr>
        <w:t>】</w:t>
      </w:r>
    </w:p>
    <w:p w:rsidR="00E60DE1" w:rsidRPr="00BE5FB7" w:rsidRDefault="00E0181B">
      <w:pPr>
        <w:ind w:firstLineChars="50" w:firstLine="120"/>
        <w:rPr>
          <w:rFonts w:ascii="メイリオ" w:eastAsia="メイリオ" w:hAnsi="メイリオ" w:cs="ＭＳ 明朝"/>
          <w:sz w:val="24"/>
          <w:szCs w:val="24"/>
        </w:rPr>
      </w:pPr>
      <w:r w:rsidRPr="00BE5FB7">
        <w:rPr>
          <w:rFonts w:ascii="メイリオ" w:eastAsia="メイリオ" w:hAnsi="メイリオ" w:cs="ＭＳ 明朝" w:hint="eastAsia"/>
          <w:sz w:val="24"/>
          <w:szCs w:val="24"/>
        </w:rPr>
        <w:t>あなたには選択の自由</w:t>
      </w:r>
      <w:r w:rsidRPr="00BE5FB7">
        <w:rPr>
          <w:rFonts w:ascii="メイリオ" w:eastAsia="メイリオ" w:hAnsi="メイリオ" w:cs="ＭＳ 明朝" w:hint="eastAsia"/>
          <w:sz w:val="24"/>
          <w:szCs w:val="24"/>
        </w:rPr>
        <w:t>があります。今回の造影検査に代わる検査はないのか、造影検査を行なわない場合に生じる不利益がどのようなものなのか、主治医とよく相談のうえ、造影剤使用の有無を選択してください。説明に納得していただきましたら同意書に署名をお願いいたします。</w:t>
      </w:r>
      <w:r w:rsidRPr="00BE5FB7">
        <w:rPr>
          <w:rFonts w:ascii="メイリオ" w:eastAsia="メイリオ" w:hAnsi="メイリオ" w:cs="ＭＳ 明朝" w:hint="eastAsia"/>
          <w:sz w:val="24"/>
          <w:szCs w:val="24"/>
          <w:lang w:eastAsia="ja-JP"/>
        </w:rPr>
        <w:t>また</w:t>
      </w:r>
      <w:r w:rsidRPr="00BE5FB7">
        <w:rPr>
          <w:rFonts w:ascii="メイリオ" w:eastAsia="メイリオ" w:hAnsi="メイリオ" w:cs="ＭＳ 明朝" w:hint="eastAsia"/>
          <w:sz w:val="24"/>
          <w:szCs w:val="24"/>
        </w:rPr>
        <w:t>、一旦署名していただいた後でも、同意はいつでも取り消すことができますので申し出てください。</w:t>
      </w:r>
      <w:r w:rsidRPr="00BE5FB7">
        <w:rPr>
          <w:rFonts w:ascii="メイリオ" w:eastAsia="メイリオ" w:hAnsi="メイリオ" w:cs="ＭＳ 明朝" w:hint="eastAsia"/>
          <w:sz w:val="24"/>
          <w:szCs w:val="24"/>
        </w:rPr>
        <w:t xml:space="preserve"> </w:t>
      </w:r>
    </w:p>
    <w:p w:rsidR="00E60DE1" w:rsidRPr="00BE5FB7" w:rsidRDefault="00E60DE1">
      <w:pPr>
        <w:ind w:firstLineChars="50" w:firstLine="120"/>
        <w:rPr>
          <w:rFonts w:ascii="メイリオ" w:eastAsia="メイリオ" w:hAnsi="メイリオ" w:cs="ＭＳ 明朝"/>
          <w:sz w:val="24"/>
          <w:szCs w:val="24"/>
        </w:rPr>
      </w:pPr>
    </w:p>
    <w:p w:rsidR="00E60DE1" w:rsidRPr="00BE5FB7" w:rsidRDefault="00E60DE1">
      <w:pPr>
        <w:ind w:firstLineChars="50" w:firstLine="120"/>
        <w:rPr>
          <w:rFonts w:ascii="メイリオ" w:eastAsia="メイリオ" w:hAnsi="メイリオ" w:cs="ＭＳ 明朝"/>
          <w:sz w:val="24"/>
          <w:szCs w:val="24"/>
        </w:rPr>
      </w:pPr>
    </w:p>
    <w:p w:rsidR="00E60DE1" w:rsidRPr="00BE5FB7" w:rsidRDefault="00E0181B">
      <w:pPr>
        <w:ind w:firstLineChars="50" w:firstLine="120"/>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 xml:space="preserve">　　造影検査帰宅後の、体調不良などありましたら、いつでもご連絡下さい。</w:t>
      </w:r>
    </w:p>
    <w:p w:rsidR="00E60DE1" w:rsidRDefault="00E0181B" w:rsidP="00BE5FB7">
      <w:pPr>
        <w:ind w:firstLineChars="50" w:firstLine="120"/>
        <w:rPr>
          <w:rFonts w:ascii="メイリオ" w:eastAsia="メイリオ" w:hAnsi="メイリオ" w:cs="ＭＳ 明朝"/>
          <w:sz w:val="24"/>
          <w:szCs w:val="24"/>
          <w:lang w:eastAsia="ja-JP"/>
        </w:rPr>
      </w:pPr>
      <w:r w:rsidRPr="00BE5FB7">
        <w:rPr>
          <w:rFonts w:ascii="メイリオ" w:eastAsia="メイリオ" w:hAnsi="メイリオ" w:cs="ＭＳ 明朝" w:hint="eastAsia"/>
          <w:sz w:val="24"/>
          <w:szCs w:val="24"/>
          <w:lang w:eastAsia="ja-JP"/>
        </w:rPr>
        <w:t xml:space="preserve">　　その他、何かご不明な点がございましたら、当院までご連絡下さい。</w:t>
      </w:r>
    </w:p>
    <w:p w:rsidR="00E0181B" w:rsidRPr="00BE5FB7" w:rsidRDefault="00E0181B" w:rsidP="00BE5FB7">
      <w:pPr>
        <w:ind w:firstLineChars="50" w:firstLine="120"/>
        <w:rPr>
          <w:rFonts w:ascii="メイリオ" w:eastAsia="メイリオ" w:hAnsi="メイリオ" w:cs="ＭＳ 明朝" w:hint="eastAsia"/>
          <w:sz w:val="24"/>
          <w:szCs w:val="24"/>
          <w:lang w:eastAsia="ja-JP"/>
        </w:rPr>
      </w:pPr>
    </w:p>
    <w:p w:rsidR="00E0181B" w:rsidRDefault="00BE5FB7" w:rsidP="00E0181B">
      <w:pPr>
        <w:jc w:val="center"/>
        <w:rPr>
          <w:rFonts w:ascii="メイリオ" w:eastAsia="メイリオ" w:hAnsi="メイリオ" w:cs="ＭＳ 明朝" w:hint="eastAsia"/>
          <w:sz w:val="24"/>
          <w:szCs w:val="24"/>
          <w:lang w:eastAsia="ja-JP"/>
        </w:rPr>
      </w:pPr>
      <w:bookmarkStart w:id="1" w:name="_GoBack"/>
      <w:r>
        <w:rPr>
          <w:rFonts w:ascii="メイリオ" w:eastAsia="メイリオ" w:hAnsi="メイリオ" w:cs="ＭＳ 明朝"/>
          <w:noProof/>
          <w:sz w:val="24"/>
          <w:szCs w:val="24"/>
          <w:lang w:eastAsia="ja-JP"/>
        </w:rPr>
        <w:drawing>
          <wp:inline distT="0" distB="0" distL="0" distR="0" wp14:anchorId="2953244B" wp14:editId="75A428E9">
            <wp:extent cx="2322830" cy="40259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402590"/>
                    </a:xfrm>
                    <a:prstGeom prst="rect">
                      <a:avLst/>
                    </a:prstGeom>
                    <a:noFill/>
                    <a:ln>
                      <a:noFill/>
                    </a:ln>
                  </pic:spPr>
                </pic:pic>
              </a:graphicData>
            </a:graphic>
          </wp:inline>
        </w:drawing>
      </w:r>
      <w:bookmarkEnd w:id="1"/>
    </w:p>
    <w:p w:rsidR="00012DE4" w:rsidRDefault="00BE5FB7" w:rsidP="00E0181B">
      <w:pPr>
        <w:jc w:val="center"/>
        <w:rPr>
          <w:rFonts w:ascii="メイリオ" w:eastAsia="メイリオ" w:hAnsi="メイリオ" w:cs="ＭＳ 明朝"/>
          <w:sz w:val="24"/>
          <w:szCs w:val="24"/>
          <w:lang w:eastAsia="ja-JP"/>
        </w:rPr>
      </w:pPr>
      <w:bookmarkStart w:id="2" w:name="_Hlk101196405"/>
      <w:r w:rsidRPr="00BE5FB7">
        <w:rPr>
          <w:rFonts w:ascii="メイリオ" w:eastAsia="メイリオ" w:hAnsi="メイリオ" w:cs="Arial"/>
          <w:kern w:val="2"/>
          <w:sz w:val="24"/>
          <w:szCs w:val="24"/>
          <w:lang w:eastAsia="ja-JP"/>
        </w:rPr>
        <w:t>TEL：０５２－８５２－５２１１</w:t>
      </w:r>
    </w:p>
    <w:p w:rsidR="00E60DE1" w:rsidRPr="00012DE4" w:rsidRDefault="00BE5FB7" w:rsidP="00E0181B">
      <w:pPr>
        <w:jc w:val="center"/>
        <w:rPr>
          <w:rFonts w:ascii="メイリオ" w:eastAsia="メイリオ" w:hAnsi="メイリオ" w:cs="ＭＳ 明朝" w:hint="eastAsia"/>
          <w:sz w:val="24"/>
          <w:szCs w:val="24"/>
          <w:lang w:eastAsia="ja-JP"/>
        </w:rPr>
      </w:pPr>
      <w:r w:rsidRPr="00BE5FB7">
        <w:rPr>
          <w:rFonts w:ascii="メイリオ" w:eastAsia="メイリオ" w:hAnsi="メイリオ" w:cs="Arial"/>
          <w:kern w:val="2"/>
          <w:sz w:val="24"/>
          <w:szCs w:val="24"/>
          <w:lang w:eastAsia="ja-JP"/>
        </w:rPr>
        <w:t>FAX</w:t>
      </w:r>
      <w:r w:rsidRPr="00BE5FB7">
        <w:rPr>
          <w:rFonts w:ascii="メイリオ" w:eastAsia="メイリオ" w:hAnsi="メイリオ" w:cs="Arial" w:hint="eastAsia"/>
          <w:kern w:val="2"/>
          <w:sz w:val="24"/>
          <w:szCs w:val="24"/>
          <w:lang w:eastAsia="ja-JP"/>
        </w:rPr>
        <w:t>：</w:t>
      </w:r>
      <w:r w:rsidRPr="00BE5FB7">
        <w:rPr>
          <w:rFonts w:ascii="メイリオ" w:eastAsia="メイリオ" w:hAnsi="メイリオ" w:cs="Arial"/>
          <w:kern w:val="2"/>
          <w:sz w:val="24"/>
          <w:szCs w:val="24"/>
          <w:lang w:eastAsia="ja-JP"/>
        </w:rPr>
        <w:t>０５２</w:t>
      </w:r>
      <w:r w:rsidRPr="00BE5FB7">
        <w:rPr>
          <w:rFonts w:ascii="メイリオ" w:eastAsia="メイリオ" w:hAnsi="メイリオ" w:cs="Arial" w:hint="eastAsia"/>
          <w:kern w:val="2"/>
          <w:sz w:val="24"/>
          <w:szCs w:val="24"/>
          <w:lang w:eastAsia="ja-JP"/>
        </w:rPr>
        <w:t>－</w:t>
      </w:r>
      <w:r w:rsidRPr="00BE5FB7">
        <w:rPr>
          <w:rFonts w:ascii="メイリオ" w:eastAsia="メイリオ" w:hAnsi="メイリオ" w:cs="Arial"/>
          <w:kern w:val="2"/>
          <w:sz w:val="24"/>
          <w:szCs w:val="24"/>
          <w:lang w:eastAsia="ja-JP"/>
        </w:rPr>
        <w:t>８４１－６９６１</w:t>
      </w:r>
      <w:bookmarkEnd w:id="2"/>
    </w:p>
    <w:sectPr w:rsidR="00E60DE1" w:rsidRPr="00012DE4">
      <w:pgSz w:w="11906" w:h="16838"/>
      <w:pgMar w:top="640" w:right="706" w:bottom="598" w:left="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935BBF"/>
    <w:rsid w:val="00012DE4"/>
    <w:rsid w:val="00BE5FB7"/>
    <w:rsid w:val="00E0181B"/>
    <w:rsid w:val="00E60DE1"/>
    <w:rsid w:val="025A66FC"/>
    <w:rsid w:val="05DC4CF5"/>
    <w:rsid w:val="0A6E6A1D"/>
    <w:rsid w:val="0B932A6D"/>
    <w:rsid w:val="0BDB2B3E"/>
    <w:rsid w:val="0CB41D95"/>
    <w:rsid w:val="0DCF205D"/>
    <w:rsid w:val="0DF432D9"/>
    <w:rsid w:val="1089557B"/>
    <w:rsid w:val="14675845"/>
    <w:rsid w:val="14867785"/>
    <w:rsid w:val="18C1161E"/>
    <w:rsid w:val="1B9540D4"/>
    <w:rsid w:val="1E2143A9"/>
    <w:rsid w:val="20FD0F14"/>
    <w:rsid w:val="21C3003B"/>
    <w:rsid w:val="265148EA"/>
    <w:rsid w:val="27AE30FE"/>
    <w:rsid w:val="29A66E8E"/>
    <w:rsid w:val="2A935BBF"/>
    <w:rsid w:val="2BC80EF0"/>
    <w:rsid w:val="2C140395"/>
    <w:rsid w:val="30B15FB3"/>
    <w:rsid w:val="30C3474D"/>
    <w:rsid w:val="325962B6"/>
    <w:rsid w:val="326576FE"/>
    <w:rsid w:val="32793400"/>
    <w:rsid w:val="35D544A8"/>
    <w:rsid w:val="37324031"/>
    <w:rsid w:val="3A137CA9"/>
    <w:rsid w:val="3BD76453"/>
    <w:rsid w:val="3EA56EDE"/>
    <w:rsid w:val="464359D6"/>
    <w:rsid w:val="470959B1"/>
    <w:rsid w:val="4BCF7FB1"/>
    <w:rsid w:val="577E6B05"/>
    <w:rsid w:val="581821DE"/>
    <w:rsid w:val="58C97CD3"/>
    <w:rsid w:val="5D4B5BD6"/>
    <w:rsid w:val="5FE61219"/>
    <w:rsid w:val="60693AB3"/>
    <w:rsid w:val="62655408"/>
    <w:rsid w:val="648E5CF4"/>
    <w:rsid w:val="6528374D"/>
    <w:rsid w:val="665C123C"/>
    <w:rsid w:val="6A5E5E9E"/>
    <w:rsid w:val="6B657FF7"/>
    <w:rsid w:val="6E6F6A74"/>
    <w:rsid w:val="76DA0484"/>
    <w:rsid w:val="7B29454D"/>
    <w:rsid w:val="7F40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36040551"/>
  <w15:docId w15:val="{BD016D95-6D56-4EB8-8933-4AEF50B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3</Pages>
  <Words>2843</Words>
  <Characters>104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akaryu953001</dc:creator>
  <cp:lastModifiedBy>mcsi</cp:lastModifiedBy>
  <cp:revision>3</cp:revision>
  <dcterms:created xsi:type="dcterms:W3CDTF">2020-02-10T10:28:00Z</dcterms:created>
  <dcterms:modified xsi:type="dcterms:W3CDTF">2022-04-18T08:47:00Z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1041-11.2.0.10224</vt:lpwstr>
  </property>
</Properties>
</file>